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D0D0D" w:themeFill="text1" w:themeFillTint="F2"/>
        <w:tblLook w:val="04A0"/>
      </w:tblPr>
      <w:tblGrid>
        <w:gridCol w:w="3356"/>
        <w:gridCol w:w="8524"/>
      </w:tblGrid>
      <w:tr w:rsidR="00256F2C" w:rsidTr="00006D2B">
        <w:tc>
          <w:tcPr>
            <w:tcW w:w="11628" w:type="dxa"/>
            <w:gridSpan w:val="2"/>
            <w:shd w:val="clear" w:color="auto" w:fill="0D0D0D" w:themeFill="text1" w:themeFillTint="F2"/>
          </w:tcPr>
          <w:p w:rsidR="00256F2C" w:rsidRPr="00201BC1" w:rsidRDefault="00256F2C">
            <w:pPr>
              <w:rPr>
                <w:rFonts w:ascii="Castellar" w:hAnsi="Castellar"/>
                <w:color w:val="DBE5F1" w:themeColor="accent1" w:themeTint="33"/>
                <w:sz w:val="16"/>
                <w:szCs w:val="16"/>
              </w:rPr>
            </w:pPr>
          </w:p>
          <w:p w:rsidR="00256F2C" w:rsidRPr="00006D2B" w:rsidRDefault="00006D2B" w:rsidP="00006D2B">
            <w:pPr>
              <w:pBdr>
                <w:bottom w:val="single" w:sz="12" w:space="1" w:color="auto"/>
              </w:pBdr>
              <w:rPr>
                <w:rFonts w:ascii="Californian FB" w:hAnsi="Californian FB"/>
                <w:b/>
                <w:sz w:val="32"/>
                <w:szCs w:val="32"/>
              </w:rPr>
            </w:pPr>
            <w:r w:rsidRPr="00006D2B">
              <w:rPr>
                <w:rFonts w:ascii="Californian FB" w:hAnsi="Californian FB"/>
                <w:b/>
                <w:sz w:val="44"/>
                <w:szCs w:val="44"/>
              </w:rPr>
              <w:t>C</w:t>
            </w:r>
            <w:r w:rsidRPr="00006D2B">
              <w:rPr>
                <w:rFonts w:ascii="Californian FB" w:hAnsi="Californian FB"/>
                <w:b/>
                <w:sz w:val="32"/>
                <w:szCs w:val="32"/>
              </w:rPr>
              <w:t xml:space="preserve">ONSENT </w:t>
            </w:r>
            <w:r w:rsidRPr="00006D2B">
              <w:rPr>
                <w:rFonts w:ascii="Californian FB" w:hAnsi="Californian FB"/>
                <w:b/>
                <w:sz w:val="44"/>
                <w:szCs w:val="44"/>
              </w:rPr>
              <w:t>F</w:t>
            </w:r>
            <w:r w:rsidRPr="00006D2B">
              <w:rPr>
                <w:rFonts w:ascii="Californian FB" w:hAnsi="Californian FB"/>
                <w:b/>
                <w:sz w:val="32"/>
                <w:szCs w:val="32"/>
              </w:rPr>
              <w:t xml:space="preserve">OR </w:t>
            </w:r>
            <w:r w:rsidRPr="00006D2B">
              <w:rPr>
                <w:rFonts w:ascii="Californian FB" w:hAnsi="Californian FB"/>
                <w:b/>
                <w:sz w:val="44"/>
                <w:szCs w:val="44"/>
              </w:rPr>
              <w:t>U</w:t>
            </w:r>
            <w:r w:rsidRPr="00006D2B">
              <w:rPr>
                <w:rFonts w:ascii="Californian FB" w:hAnsi="Californian FB"/>
                <w:b/>
                <w:sz w:val="32"/>
                <w:szCs w:val="32"/>
              </w:rPr>
              <w:t xml:space="preserve">SE </w:t>
            </w:r>
            <w:r w:rsidRPr="00006D2B">
              <w:rPr>
                <w:rFonts w:ascii="Californian FB" w:hAnsi="Californian FB"/>
                <w:b/>
                <w:sz w:val="44"/>
                <w:szCs w:val="44"/>
              </w:rPr>
              <w:t>A</w:t>
            </w:r>
            <w:r w:rsidRPr="00006D2B">
              <w:rPr>
                <w:rFonts w:ascii="Californian FB" w:hAnsi="Californian FB"/>
                <w:b/>
                <w:sz w:val="32"/>
                <w:szCs w:val="32"/>
              </w:rPr>
              <w:t xml:space="preserve">ND </w:t>
            </w:r>
            <w:r w:rsidRPr="00006D2B">
              <w:rPr>
                <w:rFonts w:ascii="Californian FB" w:hAnsi="Californian FB"/>
                <w:b/>
                <w:sz w:val="44"/>
                <w:szCs w:val="44"/>
              </w:rPr>
              <w:t>D</w:t>
            </w:r>
            <w:r w:rsidRPr="00006D2B">
              <w:rPr>
                <w:rFonts w:ascii="Californian FB" w:hAnsi="Californian FB"/>
                <w:b/>
                <w:sz w:val="32"/>
                <w:szCs w:val="32"/>
              </w:rPr>
              <w:t xml:space="preserve">ISCLOSURE </w:t>
            </w:r>
            <w:r w:rsidRPr="00006D2B">
              <w:rPr>
                <w:rFonts w:ascii="Californian FB" w:hAnsi="Californian FB"/>
                <w:b/>
                <w:sz w:val="44"/>
                <w:szCs w:val="44"/>
              </w:rPr>
              <w:t>O</w:t>
            </w:r>
            <w:r w:rsidRPr="00006D2B">
              <w:rPr>
                <w:rFonts w:ascii="Californian FB" w:hAnsi="Californian FB"/>
                <w:b/>
                <w:sz w:val="32"/>
                <w:szCs w:val="32"/>
              </w:rPr>
              <w:t xml:space="preserve">F </w:t>
            </w:r>
            <w:r w:rsidRPr="00006D2B">
              <w:rPr>
                <w:rFonts w:ascii="Californian FB" w:hAnsi="Californian FB"/>
                <w:b/>
                <w:sz w:val="44"/>
                <w:szCs w:val="44"/>
              </w:rPr>
              <w:t>H</w:t>
            </w:r>
            <w:r w:rsidRPr="00006D2B">
              <w:rPr>
                <w:rFonts w:ascii="Californian FB" w:hAnsi="Californian FB"/>
                <w:b/>
                <w:sz w:val="32"/>
                <w:szCs w:val="32"/>
              </w:rPr>
              <w:t xml:space="preserve">EALTH </w:t>
            </w:r>
            <w:r w:rsidRPr="00006D2B">
              <w:rPr>
                <w:rFonts w:ascii="Californian FB" w:hAnsi="Californian FB"/>
                <w:b/>
                <w:sz w:val="44"/>
                <w:szCs w:val="44"/>
              </w:rPr>
              <w:t>I</w:t>
            </w:r>
            <w:r w:rsidRPr="00006D2B">
              <w:rPr>
                <w:rFonts w:ascii="Californian FB" w:hAnsi="Californian FB"/>
                <w:b/>
                <w:sz w:val="32"/>
                <w:szCs w:val="32"/>
              </w:rPr>
              <w:t>NFORMATION</w:t>
            </w:r>
          </w:p>
        </w:tc>
      </w:tr>
      <w:tr w:rsidR="00256F2C" w:rsidTr="00006D2B">
        <w:tblPrEx>
          <w:shd w:val="clear" w:color="auto" w:fill="auto"/>
        </w:tblPrEx>
        <w:trPr>
          <w:trHeight w:val="12905"/>
        </w:trPr>
        <w:tc>
          <w:tcPr>
            <w:tcW w:w="3618" w:type="dxa"/>
          </w:tcPr>
          <w:p w:rsidR="00544962" w:rsidRDefault="00544962" w:rsidP="00282BBD">
            <w:pPr>
              <w:rPr>
                <w:rFonts w:ascii="Californian FB" w:hAnsi="Californian FB"/>
                <w:i/>
              </w:rPr>
            </w:pPr>
          </w:p>
          <w:p w:rsidR="00746146" w:rsidRDefault="00AA28A6" w:rsidP="00F34A94">
            <w:pPr>
              <w:spacing w:after="120"/>
              <w:jc w:val="center"/>
              <w:rPr>
                <w:rFonts w:ascii="Castellar" w:hAnsi="Castellar"/>
                <w:sz w:val="20"/>
                <w:szCs w:val="20"/>
              </w:rPr>
            </w:pPr>
            <w:r>
              <w:rPr>
                <w:rFonts w:ascii="Arial" w:hAnsi="Arial" w:cs="Arial"/>
                <w:noProof/>
                <w:color w:val="0033CC"/>
              </w:rPr>
              <w:drawing>
                <wp:inline distT="0" distB="0" distL="0" distR="0">
                  <wp:extent cx="1409700" cy="1685925"/>
                  <wp:effectExtent l="19050" t="0" r="0" b="0"/>
                  <wp:docPr id="1" name="Picture 1" descr="http://ts4.mm.bing.net/images/thumbnail.aspx?q=1604082076999&amp;id=5a7cc496e778ba8e2fcc6e6c84322f84&amp;url=http%3a%2f%2f4.bp.blogspot.com%2f_9AMxAVZ-5hI%2fR0IORjbVRnI%2fAAAAAAAAABs%2fSzWz5Y4f-9c%2fs320%2fImage1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1604082076999&amp;id=5a7cc496e778ba8e2fcc6e6c84322f84&amp;url=http%3a%2f%2f4.bp.blogspot.com%2f_9AMxAVZ-5hI%2fR0IORjbVRnI%2fAAAAAAAAABs%2fSzWz5Y4f-9c%2fs320%2fImage15.jpg">
                            <a:hlinkClick r:id="rId4"/>
                          </pic:cNvPr>
                          <pic:cNvPicPr>
                            <a:picLocks noChangeAspect="1" noChangeArrowheads="1"/>
                          </pic:cNvPicPr>
                        </pic:nvPicPr>
                        <pic:blipFill>
                          <a:blip r:embed="rId5" cstate="print"/>
                          <a:srcRect/>
                          <a:stretch>
                            <a:fillRect/>
                          </a:stretch>
                        </pic:blipFill>
                        <pic:spPr bwMode="auto">
                          <a:xfrm>
                            <a:off x="0" y="0"/>
                            <a:ext cx="1409700" cy="1685925"/>
                          </a:xfrm>
                          <a:prstGeom prst="rect">
                            <a:avLst/>
                          </a:prstGeom>
                          <a:noFill/>
                          <a:ln w="9525">
                            <a:noFill/>
                            <a:miter lim="800000"/>
                            <a:headEnd/>
                            <a:tailEnd/>
                          </a:ln>
                        </pic:spPr>
                      </pic:pic>
                    </a:graphicData>
                  </a:graphic>
                </wp:inline>
              </w:drawing>
            </w:r>
          </w:p>
          <w:p w:rsidR="00F6379F" w:rsidRDefault="005C74BB" w:rsidP="00F34A94">
            <w:pPr>
              <w:jc w:val="center"/>
              <w:rPr>
                <w:rFonts w:ascii="Californian FB" w:hAnsi="Californian FB" w:cs="Arial"/>
                <w:b/>
                <w:sz w:val="24"/>
                <w:szCs w:val="24"/>
              </w:rPr>
            </w:pPr>
            <w:r w:rsidRPr="005C74BB">
              <w:rPr>
                <w:rFonts w:ascii="Californian FB" w:hAnsi="Californian FB" w:cs="Arial"/>
                <w:b/>
                <w:sz w:val="32"/>
                <w:szCs w:val="32"/>
              </w:rPr>
              <w:t>D</w:t>
            </w:r>
            <w:r>
              <w:rPr>
                <w:rFonts w:ascii="Californian FB" w:hAnsi="Californian FB" w:cs="Arial"/>
                <w:b/>
                <w:sz w:val="24"/>
                <w:szCs w:val="24"/>
              </w:rPr>
              <w:t xml:space="preserve">OREEN </w:t>
            </w:r>
            <w:r w:rsidRPr="005C74BB">
              <w:rPr>
                <w:rFonts w:ascii="Californian FB" w:hAnsi="Californian FB" w:cs="Arial"/>
                <w:b/>
                <w:sz w:val="32"/>
                <w:szCs w:val="32"/>
              </w:rPr>
              <w:t>E</w:t>
            </w:r>
            <w:r>
              <w:rPr>
                <w:rFonts w:ascii="Californian FB" w:hAnsi="Californian FB" w:cs="Arial"/>
                <w:b/>
                <w:sz w:val="24"/>
                <w:szCs w:val="24"/>
              </w:rPr>
              <w:t xml:space="preserve">. </w:t>
            </w:r>
            <w:r w:rsidRPr="005C74BB">
              <w:rPr>
                <w:rFonts w:ascii="Californian FB" w:hAnsi="Californian FB" w:cs="Arial"/>
                <w:b/>
                <w:sz w:val="32"/>
                <w:szCs w:val="32"/>
              </w:rPr>
              <w:t>G</w:t>
            </w:r>
            <w:r>
              <w:rPr>
                <w:rFonts w:ascii="Californian FB" w:hAnsi="Californian FB" w:cs="Arial"/>
                <w:b/>
                <w:sz w:val="24"/>
                <w:szCs w:val="24"/>
              </w:rPr>
              <w:t>UNDER, DDS</w:t>
            </w:r>
          </w:p>
          <w:p w:rsidR="004F6331" w:rsidRDefault="004F6331" w:rsidP="00F34A94">
            <w:pPr>
              <w:jc w:val="center"/>
              <w:rPr>
                <w:rFonts w:ascii="Californian FB" w:hAnsi="Californian FB" w:cs="Arial"/>
                <w:i/>
              </w:rPr>
            </w:pPr>
          </w:p>
          <w:p w:rsidR="004F6331" w:rsidRPr="00F34A94" w:rsidRDefault="004F6331" w:rsidP="00006D2B">
            <w:pPr>
              <w:rPr>
                <w:rFonts w:ascii="Californian FB" w:hAnsi="Californian FB" w:cs="Arial"/>
                <w:i/>
              </w:rPr>
            </w:pPr>
          </w:p>
        </w:tc>
        <w:tc>
          <w:tcPr>
            <w:tcW w:w="8010" w:type="dxa"/>
          </w:tcPr>
          <w:p w:rsidR="00256F2C" w:rsidRDefault="00256F2C" w:rsidP="00201BC1">
            <w:pPr>
              <w:spacing w:after="40"/>
            </w:pPr>
            <w:r>
              <w:t xml:space="preserve">                 </w:t>
            </w:r>
            <w:r w:rsidR="007901F9">
              <w:t xml:space="preserve">                                                                         </w:t>
            </w:r>
            <w:r>
              <w:t xml:space="preserve"> </w:t>
            </w:r>
          </w:p>
          <w:p w:rsidR="00006D2B" w:rsidRPr="00157189" w:rsidRDefault="00006D2B" w:rsidP="00006D2B">
            <w:pPr>
              <w:spacing w:line="360" w:lineRule="auto"/>
              <w:rPr>
                <w:b/>
              </w:rPr>
            </w:pPr>
            <w:r w:rsidRPr="00157189">
              <w:rPr>
                <w:b/>
              </w:rPr>
              <w:t>SECTION A: PATIENT CONSENT</w:t>
            </w:r>
          </w:p>
          <w:p w:rsidR="00006D2B" w:rsidRPr="000B49F9" w:rsidRDefault="00006D2B" w:rsidP="00006D2B">
            <w:pPr>
              <w:spacing w:line="360" w:lineRule="auto"/>
              <w:rPr>
                <w:sz w:val="20"/>
                <w:szCs w:val="20"/>
              </w:rPr>
            </w:pPr>
            <w:r w:rsidRPr="000B49F9">
              <w:rPr>
                <w:sz w:val="20"/>
                <w:szCs w:val="20"/>
              </w:rPr>
              <w:t>Name:______________________________________________________________________________</w:t>
            </w:r>
          </w:p>
          <w:p w:rsidR="00006D2B" w:rsidRPr="000B49F9" w:rsidRDefault="00006D2B" w:rsidP="00006D2B">
            <w:pPr>
              <w:spacing w:line="360" w:lineRule="auto"/>
              <w:rPr>
                <w:sz w:val="20"/>
                <w:szCs w:val="20"/>
              </w:rPr>
            </w:pPr>
            <w:r w:rsidRPr="000B49F9">
              <w:rPr>
                <w:sz w:val="20"/>
                <w:szCs w:val="20"/>
              </w:rPr>
              <w:t>Address:____________________________________________________________________________</w:t>
            </w:r>
          </w:p>
          <w:p w:rsidR="00006D2B" w:rsidRPr="000B49F9" w:rsidRDefault="00006D2B" w:rsidP="00006D2B">
            <w:pPr>
              <w:spacing w:line="360" w:lineRule="auto"/>
              <w:rPr>
                <w:sz w:val="20"/>
                <w:szCs w:val="20"/>
              </w:rPr>
            </w:pPr>
            <w:r w:rsidRPr="000B49F9">
              <w:rPr>
                <w:sz w:val="20"/>
                <w:szCs w:val="20"/>
              </w:rPr>
              <w:t>Telephone:___________________________   Email:________________________________________</w:t>
            </w:r>
          </w:p>
          <w:p w:rsidR="00006D2B" w:rsidRPr="000B49F9" w:rsidRDefault="00006D2B" w:rsidP="00006D2B">
            <w:pPr>
              <w:pBdr>
                <w:bottom w:val="single" w:sz="12" w:space="1" w:color="auto"/>
              </w:pBdr>
              <w:spacing w:line="360" w:lineRule="auto"/>
              <w:rPr>
                <w:sz w:val="20"/>
                <w:szCs w:val="20"/>
              </w:rPr>
            </w:pPr>
            <w:r w:rsidRPr="000B49F9">
              <w:rPr>
                <w:sz w:val="20"/>
                <w:szCs w:val="20"/>
              </w:rPr>
              <w:t>Patient #:____________________________    Social Security #:________________________________</w:t>
            </w:r>
          </w:p>
          <w:p w:rsidR="00006D2B" w:rsidRPr="00157189" w:rsidRDefault="00006D2B" w:rsidP="00006D2B">
            <w:pPr>
              <w:rPr>
                <w:b/>
              </w:rPr>
            </w:pPr>
            <w:r w:rsidRPr="00157189">
              <w:rPr>
                <w:b/>
              </w:rPr>
              <w:t>SECTION B: TO THE PATIENT – PLEASE READ THE FOLLOWING STATEMENT CAREFULLY.</w:t>
            </w:r>
          </w:p>
          <w:p w:rsidR="00006D2B" w:rsidRDefault="00006D2B" w:rsidP="00006D2B"/>
          <w:p w:rsidR="00006D2B" w:rsidRPr="000B49F9" w:rsidRDefault="00006D2B" w:rsidP="004B650E">
            <w:pPr>
              <w:jc w:val="both"/>
              <w:rPr>
                <w:sz w:val="20"/>
                <w:szCs w:val="20"/>
              </w:rPr>
            </w:pPr>
            <w:r w:rsidRPr="000B49F9">
              <w:rPr>
                <w:b/>
                <w:sz w:val="20"/>
                <w:szCs w:val="20"/>
              </w:rPr>
              <w:t>Purpose of Consent:</w:t>
            </w:r>
            <w:r w:rsidRPr="000B49F9">
              <w:rPr>
                <w:sz w:val="20"/>
                <w:szCs w:val="20"/>
              </w:rPr>
              <w:t xml:space="preserve"> By signing this form, you will consent to our use and disclosure of you protected health information to carry out treatment, payment activities, and healthcare operations.</w:t>
            </w:r>
          </w:p>
          <w:p w:rsidR="00006D2B" w:rsidRPr="000B49F9" w:rsidRDefault="00006D2B" w:rsidP="004B650E">
            <w:pPr>
              <w:jc w:val="both"/>
              <w:rPr>
                <w:sz w:val="20"/>
                <w:szCs w:val="20"/>
              </w:rPr>
            </w:pPr>
          </w:p>
          <w:p w:rsidR="00006D2B" w:rsidRPr="000B49F9" w:rsidRDefault="00006D2B" w:rsidP="004B650E">
            <w:pPr>
              <w:jc w:val="both"/>
              <w:rPr>
                <w:sz w:val="20"/>
                <w:szCs w:val="20"/>
              </w:rPr>
            </w:pPr>
            <w:r w:rsidRPr="000B49F9">
              <w:rPr>
                <w:b/>
                <w:sz w:val="20"/>
                <w:szCs w:val="20"/>
              </w:rPr>
              <w:t>Notice of Privacy Practices:</w:t>
            </w:r>
            <w:r w:rsidRPr="000B49F9">
              <w:rPr>
                <w:sz w:val="20"/>
                <w:szCs w:val="20"/>
              </w:rPr>
              <w:t xml:space="preserve">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rsidR="00006D2B" w:rsidRPr="000B49F9" w:rsidRDefault="00006D2B" w:rsidP="004B650E">
            <w:pPr>
              <w:jc w:val="both"/>
              <w:rPr>
                <w:sz w:val="20"/>
                <w:szCs w:val="20"/>
              </w:rPr>
            </w:pPr>
          </w:p>
          <w:p w:rsidR="00006D2B" w:rsidRPr="000B49F9" w:rsidRDefault="00006D2B" w:rsidP="004B650E">
            <w:pPr>
              <w:jc w:val="both"/>
              <w:rPr>
                <w:sz w:val="20"/>
                <w:szCs w:val="20"/>
              </w:rPr>
            </w:pPr>
            <w:r w:rsidRPr="000B49F9">
              <w:rPr>
                <w:sz w:val="20"/>
                <w:szCs w:val="20"/>
              </w:rPr>
              <w:t>We reserve the right to change our privacy practices as described in our Notice of Privacy Practices. If we change our privacy practices, we will issue a revised Notice of Privacy Practices, which will contain all changes. Those changes may apply to any of your protected health information that we maintain.</w:t>
            </w:r>
          </w:p>
          <w:p w:rsidR="00006D2B" w:rsidRPr="000B49F9" w:rsidRDefault="00006D2B" w:rsidP="004B650E">
            <w:pPr>
              <w:jc w:val="both"/>
              <w:rPr>
                <w:sz w:val="20"/>
                <w:szCs w:val="20"/>
              </w:rPr>
            </w:pPr>
          </w:p>
          <w:p w:rsidR="00006D2B" w:rsidRPr="000B49F9" w:rsidRDefault="00006D2B" w:rsidP="004B650E">
            <w:pPr>
              <w:jc w:val="both"/>
              <w:rPr>
                <w:sz w:val="20"/>
                <w:szCs w:val="20"/>
              </w:rPr>
            </w:pPr>
            <w:r w:rsidRPr="000B49F9">
              <w:rPr>
                <w:sz w:val="20"/>
                <w:szCs w:val="20"/>
              </w:rPr>
              <w:t>You may obtain a copy of our Notice of Privacy Practices, including any revisions of our notice, at any time by contacting:</w:t>
            </w:r>
          </w:p>
          <w:p w:rsidR="00006D2B" w:rsidRPr="00157189" w:rsidRDefault="00006D2B" w:rsidP="00006D2B">
            <w:pPr>
              <w:jc w:val="center"/>
              <w:rPr>
                <w:b/>
                <w:i/>
                <w:sz w:val="20"/>
                <w:szCs w:val="20"/>
              </w:rPr>
            </w:pPr>
            <w:r w:rsidRPr="00157189">
              <w:rPr>
                <w:b/>
                <w:i/>
                <w:sz w:val="20"/>
                <w:szCs w:val="20"/>
              </w:rPr>
              <w:t>Doreen E. Gunder, DDS</w:t>
            </w:r>
          </w:p>
          <w:p w:rsidR="00006D2B" w:rsidRPr="00157189" w:rsidRDefault="00C351F2" w:rsidP="00006D2B">
            <w:pPr>
              <w:jc w:val="center"/>
              <w:rPr>
                <w:b/>
                <w:i/>
                <w:sz w:val="20"/>
                <w:szCs w:val="20"/>
              </w:rPr>
            </w:pPr>
            <w:r>
              <w:rPr>
                <w:b/>
                <w:i/>
                <w:sz w:val="20"/>
                <w:szCs w:val="20"/>
              </w:rPr>
              <w:t>2120 Fisher Road</w:t>
            </w:r>
            <w:r w:rsidR="00006D2B" w:rsidRPr="00157189">
              <w:rPr>
                <w:b/>
                <w:i/>
                <w:sz w:val="20"/>
                <w:szCs w:val="20"/>
              </w:rPr>
              <w:t>·  Mechanicsburg, PA 17055</w:t>
            </w:r>
          </w:p>
          <w:p w:rsidR="00006D2B" w:rsidRPr="00157189" w:rsidRDefault="00006D2B" w:rsidP="00006D2B">
            <w:pPr>
              <w:jc w:val="center"/>
              <w:rPr>
                <w:b/>
                <w:i/>
                <w:sz w:val="20"/>
                <w:szCs w:val="20"/>
              </w:rPr>
            </w:pPr>
            <w:r w:rsidRPr="00157189">
              <w:rPr>
                <w:b/>
                <w:i/>
                <w:sz w:val="20"/>
                <w:szCs w:val="20"/>
              </w:rPr>
              <w:t>Phone # - 717-795-9392 ·  Fax # - 717-795-5494</w:t>
            </w:r>
          </w:p>
          <w:p w:rsidR="00006D2B" w:rsidRPr="00157189" w:rsidRDefault="00C351F2" w:rsidP="00006D2B">
            <w:pPr>
              <w:jc w:val="center"/>
              <w:rPr>
                <w:b/>
                <w:i/>
                <w:sz w:val="20"/>
                <w:szCs w:val="20"/>
              </w:rPr>
            </w:pPr>
            <w:r>
              <w:rPr>
                <w:b/>
                <w:i/>
                <w:sz w:val="20"/>
                <w:szCs w:val="20"/>
              </w:rPr>
              <w:t>office@doreengunder.comcastbiz.net</w:t>
            </w:r>
            <w:r w:rsidRPr="00157189">
              <w:rPr>
                <w:b/>
                <w:i/>
                <w:sz w:val="20"/>
                <w:szCs w:val="20"/>
              </w:rPr>
              <w:t xml:space="preserve"> </w:t>
            </w:r>
          </w:p>
          <w:p w:rsidR="00006D2B" w:rsidRPr="00157189" w:rsidRDefault="00006D2B" w:rsidP="00006D2B">
            <w:pPr>
              <w:rPr>
                <w:sz w:val="20"/>
                <w:szCs w:val="20"/>
              </w:rPr>
            </w:pPr>
          </w:p>
          <w:p w:rsidR="00006D2B" w:rsidRPr="00157189" w:rsidRDefault="00006D2B" w:rsidP="004B650E">
            <w:pPr>
              <w:pBdr>
                <w:bottom w:val="single" w:sz="12" w:space="1" w:color="auto"/>
              </w:pBdr>
              <w:jc w:val="both"/>
              <w:rPr>
                <w:sz w:val="20"/>
                <w:szCs w:val="20"/>
              </w:rPr>
            </w:pPr>
            <w:r w:rsidRPr="00157189">
              <w:rPr>
                <w:b/>
                <w:sz w:val="20"/>
                <w:szCs w:val="20"/>
              </w:rPr>
              <w:t>Right to Revoke:</w:t>
            </w:r>
            <w:r w:rsidRPr="00157189">
              <w:rPr>
                <w:sz w:val="20"/>
                <w:szCs w:val="20"/>
              </w:rPr>
              <w:t xml:space="preserve"> You have the right to revoke this consent at any time by giving us written notice of your revocation submitted to the contact person listed above. Please understand that the revocation of this consent will not affect any action we took in reliance on this consent before we received your revocation, and that we may decline to treat you or continue treating you if you revoke this consent.</w:t>
            </w:r>
          </w:p>
          <w:p w:rsidR="00006D2B" w:rsidRDefault="00006D2B" w:rsidP="00006D2B">
            <w:pPr>
              <w:pBdr>
                <w:bottom w:val="single" w:sz="12" w:space="1" w:color="auto"/>
              </w:pBdr>
            </w:pPr>
          </w:p>
          <w:p w:rsidR="00006D2B" w:rsidRPr="00157189" w:rsidRDefault="00006D2B" w:rsidP="00006D2B">
            <w:pPr>
              <w:rPr>
                <w:b/>
              </w:rPr>
            </w:pPr>
            <w:r w:rsidRPr="00157189">
              <w:rPr>
                <w:b/>
              </w:rPr>
              <w:t>SIGNATURE</w:t>
            </w:r>
          </w:p>
          <w:p w:rsidR="00006D2B" w:rsidRPr="00157189" w:rsidRDefault="00006D2B" w:rsidP="00006D2B">
            <w:pPr>
              <w:rPr>
                <w:sz w:val="16"/>
                <w:szCs w:val="16"/>
              </w:rPr>
            </w:pPr>
          </w:p>
          <w:p w:rsidR="00006D2B" w:rsidRPr="000B49F9" w:rsidRDefault="00006D2B" w:rsidP="004B650E">
            <w:pPr>
              <w:jc w:val="both"/>
              <w:rPr>
                <w:sz w:val="20"/>
                <w:szCs w:val="20"/>
              </w:rPr>
            </w:pPr>
            <w:r w:rsidRPr="000B49F9">
              <w:rPr>
                <w:sz w:val="20"/>
                <w:szCs w:val="20"/>
              </w:rPr>
              <w:t>I, _________________________________, have had the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w:t>
            </w:r>
          </w:p>
          <w:p w:rsidR="00006D2B" w:rsidRPr="000B49F9" w:rsidRDefault="00006D2B" w:rsidP="00006D2B">
            <w:pPr>
              <w:rPr>
                <w:sz w:val="20"/>
                <w:szCs w:val="20"/>
              </w:rPr>
            </w:pPr>
          </w:p>
          <w:p w:rsidR="00006D2B" w:rsidRPr="000B49F9" w:rsidRDefault="00006D2B" w:rsidP="00006D2B">
            <w:pPr>
              <w:rPr>
                <w:sz w:val="20"/>
                <w:szCs w:val="20"/>
              </w:rPr>
            </w:pPr>
            <w:r w:rsidRPr="000B49F9">
              <w:rPr>
                <w:sz w:val="20"/>
                <w:szCs w:val="20"/>
              </w:rPr>
              <w:t>Signature:_______________________________________________  Date:______________________</w:t>
            </w:r>
          </w:p>
          <w:p w:rsidR="00006D2B" w:rsidRPr="000B49F9" w:rsidRDefault="00006D2B" w:rsidP="00006D2B">
            <w:pPr>
              <w:rPr>
                <w:sz w:val="20"/>
                <w:szCs w:val="20"/>
              </w:rPr>
            </w:pPr>
          </w:p>
          <w:p w:rsidR="00006D2B" w:rsidRPr="000B49F9" w:rsidRDefault="00006D2B" w:rsidP="004B650E">
            <w:pPr>
              <w:jc w:val="both"/>
              <w:rPr>
                <w:sz w:val="20"/>
                <w:szCs w:val="20"/>
              </w:rPr>
            </w:pPr>
            <w:r w:rsidRPr="000B49F9">
              <w:rPr>
                <w:sz w:val="20"/>
                <w:szCs w:val="20"/>
              </w:rPr>
              <w:t xml:space="preserve">If this consent is signed by a personal representative on the behalf of the patient, complete the </w:t>
            </w:r>
            <w:r w:rsidR="004B650E">
              <w:rPr>
                <w:sz w:val="20"/>
                <w:szCs w:val="20"/>
              </w:rPr>
              <w:t>fo</w:t>
            </w:r>
            <w:r w:rsidRPr="000B49F9">
              <w:rPr>
                <w:sz w:val="20"/>
                <w:szCs w:val="20"/>
              </w:rPr>
              <w:t>llowing:</w:t>
            </w:r>
          </w:p>
          <w:p w:rsidR="00006D2B" w:rsidRPr="000B49F9" w:rsidRDefault="00006D2B" w:rsidP="00006D2B">
            <w:pPr>
              <w:spacing w:line="360" w:lineRule="auto"/>
              <w:rPr>
                <w:sz w:val="20"/>
                <w:szCs w:val="20"/>
              </w:rPr>
            </w:pPr>
            <w:r w:rsidRPr="000B49F9">
              <w:rPr>
                <w:sz w:val="20"/>
                <w:szCs w:val="20"/>
              </w:rPr>
              <w:t>Personal Representative’s Name:______________________________</w:t>
            </w:r>
            <w:r w:rsidR="000B49F9">
              <w:rPr>
                <w:sz w:val="20"/>
                <w:szCs w:val="20"/>
              </w:rPr>
              <w:t>__________</w:t>
            </w:r>
            <w:r w:rsidRPr="000B49F9">
              <w:rPr>
                <w:sz w:val="20"/>
                <w:szCs w:val="20"/>
              </w:rPr>
              <w:t>_______________</w:t>
            </w:r>
          </w:p>
          <w:p w:rsidR="00006D2B" w:rsidRPr="000B49F9" w:rsidRDefault="00006D2B" w:rsidP="00006D2B">
            <w:pPr>
              <w:spacing w:line="360" w:lineRule="auto"/>
              <w:rPr>
                <w:sz w:val="20"/>
                <w:szCs w:val="20"/>
              </w:rPr>
            </w:pPr>
            <w:r w:rsidRPr="000B49F9">
              <w:rPr>
                <w:sz w:val="20"/>
                <w:szCs w:val="20"/>
              </w:rPr>
              <w:t>Relationship to Patient:_______________________________________________________________</w:t>
            </w:r>
          </w:p>
          <w:p w:rsidR="00006D2B" w:rsidRPr="000B49F9" w:rsidRDefault="00006D2B" w:rsidP="00006D2B">
            <w:pPr>
              <w:jc w:val="center"/>
              <w:rPr>
                <w:b/>
                <w:sz w:val="20"/>
                <w:szCs w:val="20"/>
              </w:rPr>
            </w:pPr>
            <w:r w:rsidRPr="000B49F9">
              <w:rPr>
                <w:b/>
                <w:sz w:val="20"/>
                <w:szCs w:val="20"/>
              </w:rPr>
              <w:t>YOU ARE ENTITLED TO A COPY OF THIS CONSENT AFTER YOU SIGN IT.</w:t>
            </w:r>
          </w:p>
          <w:p w:rsidR="00052B58" w:rsidRPr="00006D2B" w:rsidRDefault="00006D2B" w:rsidP="00006D2B">
            <w:pPr>
              <w:jc w:val="center"/>
              <w:rPr>
                <w:b/>
                <w:sz w:val="20"/>
                <w:szCs w:val="20"/>
              </w:rPr>
            </w:pPr>
            <w:r w:rsidRPr="000B49F9">
              <w:rPr>
                <w:b/>
                <w:sz w:val="20"/>
                <w:szCs w:val="20"/>
              </w:rPr>
              <w:t>Include completed consent in the patient’s chart.</w:t>
            </w:r>
          </w:p>
        </w:tc>
      </w:tr>
    </w:tbl>
    <w:p w:rsidR="00201BC1" w:rsidRDefault="00201BC1" w:rsidP="00201BC1">
      <w:pPr>
        <w:spacing w:after="0" w:line="240" w:lineRule="auto"/>
        <w:jc w:val="center"/>
        <w:rPr>
          <w:rFonts w:ascii="Californian FB" w:hAnsi="Californian FB"/>
          <w:sz w:val="20"/>
          <w:szCs w:val="20"/>
        </w:rPr>
      </w:pPr>
    </w:p>
    <w:p w:rsidR="00256F2C" w:rsidRPr="009F2B51" w:rsidRDefault="00C351F2" w:rsidP="00201BC1">
      <w:pPr>
        <w:spacing w:after="0" w:line="240" w:lineRule="auto"/>
        <w:jc w:val="center"/>
        <w:rPr>
          <w:rFonts w:ascii="Californian FB" w:hAnsi="Californian FB"/>
          <w:sz w:val="20"/>
          <w:szCs w:val="20"/>
        </w:rPr>
      </w:pPr>
      <w:r>
        <w:rPr>
          <w:rFonts w:ascii="Californian FB" w:hAnsi="Californian FB"/>
          <w:sz w:val="20"/>
          <w:szCs w:val="20"/>
        </w:rPr>
        <w:t xml:space="preserve">2120 Fisher Road, </w:t>
      </w:r>
      <w:r w:rsidR="00ED4B4B" w:rsidRPr="009F2B51">
        <w:rPr>
          <w:rFonts w:ascii="Californian FB" w:hAnsi="Californian FB"/>
          <w:sz w:val="20"/>
          <w:szCs w:val="20"/>
        </w:rPr>
        <w:t>Mechanicsburg, PA 17055</w:t>
      </w:r>
      <w:r w:rsidR="00123F57">
        <w:rPr>
          <w:rFonts w:ascii="Californian FB" w:hAnsi="Californian FB"/>
          <w:sz w:val="20"/>
          <w:szCs w:val="20"/>
        </w:rPr>
        <w:t xml:space="preserve">  </w:t>
      </w:r>
      <w:r w:rsidR="00ED4B4B" w:rsidRPr="009F2B51">
        <w:rPr>
          <w:rFonts w:ascii="Californian FB" w:hAnsi="Californian FB"/>
          <w:sz w:val="20"/>
          <w:szCs w:val="20"/>
        </w:rPr>
        <w:t xml:space="preserve"> ◊ </w:t>
      </w:r>
      <w:r w:rsidR="00123F57">
        <w:rPr>
          <w:rFonts w:ascii="Californian FB" w:hAnsi="Californian FB"/>
          <w:sz w:val="20"/>
          <w:szCs w:val="20"/>
        </w:rPr>
        <w:t xml:space="preserve">  </w:t>
      </w:r>
      <w:r w:rsidR="00ED4B4B" w:rsidRPr="009F2B51">
        <w:rPr>
          <w:rFonts w:ascii="Californian FB" w:hAnsi="Californian FB"/>
          <w:sz w:val="20"/>
          <w:szCs w:val="20"/>
        </w:rPr>
        <w:t>717.795.9392 phone</w:t>
      </w:r>
      <w:r w:rsidR="00123F57">
        <w:rPr>
          <w:rFonts w:ascii="Californian FB" w:hAnsi="Californian FB"/>
          <w:sz w:val="20"/>
          <w:szCs w:val="20"/>
        </w:rPr>
        <w:t xml:space="preserve">  </w:t>
      </w:r>
      <w:r w:rsidR="00ED4B4B" w:rsidRPr="009F2B51">
        <w:rPr>
          <w:rFonts w:ascii="Californian FB" w:hAnsi="Californian FB"/>
          <w:sz w:val="20"/>
          <w:szCs w:val="20"/>
        </w:rPr>
        <w:t xml:space="preserve"> ◊ </w:t>
      </w:r>
      <w:r w:rsidR="00123F57">
        <w:rPr>
          <w:rFonts w:ascii="Californian FB" w:hAnsi="Californian FB"/>
          <w:sz w:val="20"/>
          <w:szCs w:val="20"/>
        </w:rPr>
        <w:t xml:space="preserve">  </w:t>
      </w:r>
      <w:r w:rsidR="00ED4B4B" w:rsidRPr="009F2B51">
        <w:rPr>
          <w:rFonts w:ascii="Californian FB" w:hAnsi="Californian FB"/>
          <w:sz w:val="20"/>
          <w:szCs w:val="20"/>
        </w:rPr>
        <w:t>717.795.5495 fax</w:t>
      </w:r>
      <w:r w:rsidR="00123F57">
        <w:rPr>
          <w:rFonts w:ascii="Californian FB" w:hAnsi="Californian FB"/>
          <w:sz w:val="20"/>
          <w:szCs w:val="20"/>
        </w:rPr>
        <w:t xml:space="preserve">  </w:t>
      </w:r>
      <w:r w:rsidR="00ED4B4B" w:rsidRPr="009F2B51">
        <w:rPr>
          <w:rFonts w:ascii="Californian FB" w:hAnsi="Californian FB"/>
          <w:sz w:val="20"/>
          <w:szCs w:val="20"/>
        </w:rPr>
        <w:t xml:space="preserve"> ◊ </w:t>
      </w:r>
      <w:r w:rsidR="00123F57">
        <w:rPr>
          <w:rFonts w:ascii="Californian FB" w:hAnsi="Californian FB"/>
          <w:sz w:val="20"/>
          <w:szCs w:val="20"/>
        </w:rPr>
        <w:t xml:space="preserve">  </w:t>
      </w:r>
      <w:r>
        <w:rPr>
          <w:rFonts w:ascii="Californian FB" w:hAnsi="Californian FB"/>
          <w:sz w:val="20"/>
          <w:szCs w:val="20"/>
        </w:rPr>
        <w:t>office@doreengunder.comcastbiz.net</w:t>
      </w:r>
    </w:p>
    <w:p w:rsidR="00256F2C" w:rsidRDefault="00256F2C"/>
    <w:sectPr w:rsidR="00256F2C" w:rsidSect="00D15574">
      <w:pgSz w:w="12240" w:h="15840"/>
      <w:pgMar w:top="720"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6F2C"/>
    <w:rsid w:val="00006D2B"/>
    <w:rsid w:val="00052B58"/>
    <w:rsid w:val="000B49F9"/>
    <w:rsid w:val="000F5084"/>
    <w:rsid w:val="00103F23"/>
    <w:rsid w:val="00123F57"/>
    <w:rsid w:val="00140ECD"/>
    <w:rsid w:val="00194BE1"/>
    <w:rsid w:val="001E3721"/>
    <w:rsid w:val="001F02C6"/>
    <w:rsid w:val="00201BC1"/>
    <w:rsid w:val="00256F2C"/>
    <w:rsid w:val="00282BBD"/>
    <w:rsid w:val="00332D25"/>
    <w:rsid w:val="003B34A6"/>
    <w:rsid w:val="004B650E"/>
    <w:rsid w:val="004F6331"/>
    <w:rsid w:val="00544962"/>
    <w:rsid w:val="00552CDE"/>
    <w:rsid w:val="005C74BB"/>
    <w:rsid w:val="00625F88"/>
    <w:rsid w:val="00746146"/>
    <w:rsid w:val="007901F9"/>
    <w:rsid w:val="007A4341"/>
    <w:rsid w:val="007E7105"/>
    <w:rsid w:val="007F2B69"/>
    <w:rsid w:val="008F3DAC"/>
    <w:rsid w:val="00955F25"/>
    <w:rsid w:val="009E14D4"/>
    <w:rsid w:val="009F2B51"/>
    <w:rsid w:val="00A65716"/>
    <w:rsid w:val="00AA28A6"/>
    <w:rsid w:val="00AA7ED9"/>
    <w:rsid w:val="00AE40D7"/>
    <w:rsid w:val="00AF790B"/>
    <w:rsid w:val="00B9410E"/>
    <w:rsid w:val="00C12FA7"/>
    <w:rsid w:val="00C351F2"/>
    <w:rsid w:val="00C60E6C"/>
    <w:rsid w:val="00D15574"/>
    <w:rsid w:val="00E10D71"/>
    <w:rsid w:val="00E12642"/>
    <w:rsid w:val="00E24FD8"/>
    <w:rsid w:val="00E271DD"/>
    <w:rsid w:val="00EA22C7"/>
    <w:rsid w:val="00EB192B"/>
    <w:rsid w:val="00ED4B4B"/>
    <w:rsid w:val="00F34A94"/>
    <w:rsid w:val="00F6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6F2C"/>
    <w:rPr>
      <w:color w:val="808080"/>
    </w:rPr>
  </w:style>
  <w:style w:type="paragraph" w:styleId="BalloonText">
    <w:name w:val="Balloon Text"/>
    <w:basedOn w:val="Normal"/>
    <w:link w:val="BalloonTextChar"/>
    <w:uiPriority w:val="99"/>
    <w:semiHidden/>
    <w:unhideWhenUsed/>
    <w:rsid w:val="0025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F2C"/>
    <w:rPr>
      <w:rFonts w:ascii="Tahoma" w:hAnsi="Tahoma" w:cs="Tahoma"/>
      <w:sz w:val="16"/>
      <w:szCs w:val="16"/>
    </w:rPr>
  </w:style>
  <w:style w:type="character" w:styleId="Hyperlink">
    <w:name w:val="Hyperlink"/>
    <w:basedOn w:val="DefaultParagraphFont"/>
    <w:uiPriority w:val="99"/>
    <w:unhideWhenUsed/>
    <w:rsid w:val="00006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ing.com/images/search?q=greek+architecture+pictures#focal=9413193ef45e894244b28aa87560e714&amp;furl=http://4.bp.blogspot.com/_9AMxAVZ-5hI/R0IORjbVRnI/AAAAAAAAABs/SzWz5Y4f-9c/s320/Image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FD-02</dc:creator>
  <cp:keywords/>
  <dc:description/>
  <cp:lastModifiedBy>FD-02</cp:lastModifiedBy>
  <cp:revision>4</cp:revision>
  <cp:lastPrinted>2010-04-14T17:48:00Z</cp:lastPrinted>
  <dcterms:created xsi:type="dcterms:W3CDTF">2010-04-26T15:21:00Z</dcterms:created>
  <dcterms:modified xsi:type="dcterms:W3CDTF">2014-05-13T16:26:00Z</dcterms:modified>
  <cp:contentStatus/>
</cp:coreProperties>
</file>